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1343" w14:textId="0E376DF7" w:rsidR="00904D90" w:rsidRPr="00904D90" w:rsidRDefault="00841F38" w:rsidP="00904D90">
      <w:pPr>
        <w:jc w:val="center"/>
      </w:pPr>
      <w:r>
        <w:rPr>
          <w:noProof/>
        </w:rPr>
        <w:drawing>
          <wp:inline distT="0" distB="0" distL="0" distR="0" wp14:anchorId="7BE45973" wp14:editId="5B110542">
            <wp:extent cx="6553200" cy="2457450"/>
            <wp:effectExtent l="0" t="0" r="0" b="0"/>
            <wp:docPr id="8511753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4FE56" w14:textId="77777777" w:rsidR="000E23BA" w:rsidRDefault="000E23BA" w:rsidP="00904D90">
      <w:pPr>
        <w:spacing w:after="0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pl-PL"/>
        </w:rPr>
      </w:pPr>
    </w:p>
    <w:p w14:paraId="78B81362" w14:textId="20F4B9B4" w:rsidR="00904D90" w:rsidRPr="00BB7774" w:rsidRDefault="00904D90" w:rsidP="00904D90">
      <w:pPr>
        <w:spacing w:after="0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pl-PL"/>
        </w:rPr>
        <w:t>R E G U L A M I N</w:t>
      </w:r>
    </w:p>
    <w:p w14:paraId="48CC8B31" w14:textId="77777777" w:rsidR="00904D90" w:rsidRPr="00BB7774" w:rsidRDefault="00904D90" w:rsidP="00904D9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A04A28D" w14:textId="77777777" w:rsidR="00904D90" w:rsidRPr="00BB7774" w:rsidRDefault="00904D90" w:rsidP="00904D90">
      <w:pPr>
        <w:spacing w:after="115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i/>
          <w:color w:val="0D0D0D"/>
          <w:sz w:val="24"/>
          <w:szCs w:val="24"/>
          <w:lang w:eastAsia="pl-PL"/>
        </w:rPr>
        <w:t>SIÓDM</w:t>
      </w:r>
      <w:r w:rsidRPr="00BB7774">
        <w:rPr>
          <w:rFonts w:ascii="Times New Roman" w:eastAsia="Calibri" w:hAnsi="Times New Roman" w:cs="Times New Roman"/>
          <w:b/>
          <w:i/>
          <w:color w:val="0D0D0D"/>
          <w:sz w:val="24"/>
          <w:szCs w:val="24"/>
          <w:lang w:eastAsia="pl-PL"/>
        </w:rPr>
        <w:t>E</w:t>
      </w:r>
      <w:r>
        <w:rPr>
          <w:rFonts w:ascii="Times New Roman" w:eastAsia="Calibri" w:hAnsi="Times New Roman" w:cs="Times New Roman"/>
          <w:b/>
          <w:i/>
          <w:color w:val="0D0D0D"/>
          <w:sz w:val="24"/>
          <w:szCs w:val="24"/>
          <w:lang w:eastAsia="pl-PL"/>
        </w:rPr>
        <w:t>J</w:t>
      </w:r>
      <w:r w:rsidRPr="00BB7774">
        <w:rPr>
          <w:rFonts w:ascii="Times New Roman" w:eastAsia="Calibri" w:hAnsi="Times New Roman" w:cs="Times New Roman"/>
          <w:b/>
          <w:i/>
          <w:color w:val="0D0D0D"/>
          <w:sz w:val="24"/>
          <w:szCs w:val="24"/>
          <w:lang w:eastAsia="pl-PL"/>
        </w:rPr>
        <w:t xml:space="preserve">  EDYCJI OGÓLNOPOLSKIEGO KONKURSU PLASTYCZNEGO</w:t>
      </w:r>
    </w:p>
    <w:p w14:paraId="0C928E33" w14:textId="7556881B" w:rsidR="00904D90" w:rsidRPr="00D84B50" w:rsidRDefault="00904D90" w:rsidP="00D84B50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i/>
          <w:color w:val="0D0D0D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b/>
          <w:i/>
          <w:color w:val="0D0D0D"/>
          <w:sz w:val="24"/>
          <w:szCs w:val="24"/>
          <w:lang w:eastAsia="pl-PL"/>
        </w:rPr>
        <w:t>„BARWNA HISTORIA BRACTWA KURKOWEGO”</w:t>
      </w:r>
    </w:p>
    <w:p w14:paraId="6D65E8AE" w14:textId="77777777" w:rsidR="00904D90" w:rsidRPr="00BB7774" w:rsidRDefault="00904D90" w:rsidP="00904D90">
      <w:pPr>
        <w:spacing w:after="55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pl-PL"/>
        </w:rPr>
        <w:t xml:space="preserve"> </w:t>
      </w:r>
    </w:p>
    <w:p w14:paraId="2AF6B7F6" w14:textId="77777777" w:rsidR="00A0084D" w:rsidRDefault="00904D90" w:rsidP="00A0084D">
      <w:pPr>
        <w:spacing w:after="189"/>
        <w:ind w:left="-5" w:hanging="1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I. Organizatorzy:  </w:t>
      </w:r>
    </w:p>
    <w:p w14:paraId="79BE2BD1" w14:textId="27CE288F" w:rsidR="00A0084D" w:rsidRPr="00A0084D" w:rsidRDefault="00A0084D" w:rsidP="00A0084D">
      <w:pPr>
        <w:spacing w:after="189"/>
        <w:ind w:left="-5" w:hanging="1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</w:t>
      </w:r>
      <w:r w:rsidRPr="00BB777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Szkoła Podstawowa nr 38 im. Bractwa Kurkowego w Krakowie, ul. Francesco Nullo 23.  </w:t>
      </w:r>
    </w:p>
    <w:p w14:paraId="7DCACA7E" w14:textId="55FC332E" w:rsidR="00904D90" w:rsidRPr="00BB7774" w:rsidRDefault="00904D90" w:rsidP="00A0084D">
      <w:pPr>
        <w:spacing w:after="189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Pr="00BB7774">
        <w:rPr>
          <w:rFonts w:ascii="Times New Roman" w:eastAsia="Calibri" w:hAnsi="Times New Roman" w:cs="Times New Roman"/>
          <w:color w:val="2E2727"/>
          <w:sz w:val="24"/>
          <w:szCs w:val="24"/>
          <w:shd w:val="clear" w:color="auto" w:fill="FFFFFF"/>
          <w:lang w:eastAsia="pl-PL"/>
        </w:rPr>
        <w:t>Muzeum  Krakowa z siedzibą w Krakowie, Rynek Główny 35. </w:t>
      </w:r>
    </w:p>
    <w:p w14:paraId="639B9326" w14:textId="77777777" w:rsidR="00904D90" w:rsidRPr="00BB7774" w:rsidRDefault="00904D90" w:rsidP="00904D90">
      <w:pPr>
        <w:spacing w:after="3" w:line="254" w:lineRule="auto"/>
        <w:ind w:left="9" w:right="3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2691389" w14:textId="77777777" w:rsidR="00904D90" w:rsidRPr="00BB7774" w:rsidRDefault="00904D90" w:rsidP="00904D90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II. Cel konkursu:  </w:t>
      </w:r>
    </w:p>
    <w:p w14:paraId="741F5CD6" w14:textId="77777777" w:rsidR="00904D90" w:rsidRPr="00BB7774" w:rsidRDefault="00904D90" w:rsidP="00904D9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239776C" w14:textId="25BD96FF" w:rsidR="00904D90" w:rsidRPr="00BB7774" w:rsidRDefault="00904D90" w:rsidP="00904D90">
      <w:pPr>
        <w:numPr>
          <w:ilvl w:val="0"/>
          <w:numId w:val="1"/>
        </w:numPr>
        <w:spacing w:after="141" w:line="360" w:lineRule="auto"/>
        <w:ind w:right="34" w:hanging="11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zbogacenie </w:t>
      </w:r>
      <w:r w:rsidR="00D84B5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wiedzy a także 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zainteresowa</w:t>
      </w:r>
      <w:r w:rsidR="00D84B5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nie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dzieci i młodzieży historią </w:t>
      </w:r>
      <w:r w:rsidR="00D84B5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oraz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sztuką, </w:t>
      </w:r>
    </w:p>
    <w:p w14:paraId="21A769D7" w14:textId="77777777" w:rsidR="00904D90" w:rsidRDefault="00904D90" w:rsidP="00904D90">
      <w:pPr>
        <w:spacing w:after="147" w:line="360" w:lineRule="auto"/>
        <w:ind w:left="142" w:right="34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  z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achęcanie do zdobywania informacji dotyczących osób i wydarzeń związanych z  historią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Bractwa Kurkowego,</w:t>
      </w:r>
    </w:p>
    <w:p w14:paraId="2E941D78" w14:textId="77777777" w:rsidR="00904D90" w:rsidRPr="00BB7774" w:rsidRDefault="00904D90" w:rsidP="00904D90">
      <w:pPr>
        <w:spacing w:after="147" w:line="360" w:lineRule="auto"/>
        <w:ind w:left="142" w:right="34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 poznawanie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różnorodnych techn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ik plastycznych oraz rozwijanie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kreatywności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i wyobraźni. </w:t>
      </w:r>
    </w:p>
    <w:p w14:paraId="033B5F90" w14:textId="77777777" w:rsidR="00904D90" w:rsidRPr="00BB7774" w:rsidRDefault="00904D90" w:rsidP="00904D90">
      <w:pPr>
        <w:spacing w:after="189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III. Warunki uczestnictwa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14:paraId="17CDB80F" w14:textId="77777777" w:rsidR="00904D90" w:rsidRPr="00BB7774" w:rsidRDefault="00904D90" w:rsidP="00904D90">
      <w:pPr>
        <w:numPr>
          <w:ilvl w:val="0"/>
          <w:numId w:val="2"/>
        </w:numPr>
        <w:spacing w:after="3" w:line="254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Wiek uczestników konkursu: od </w:t>
      </w:r>
      <w:r w:rsidRPr="00BB77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6 do 16 lat. 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A1AD963" w14:textId="77777777" w:rsidR="00904D90" w:rsidRPr="00BB7774" w:rsidRDefault="00904D90" w:rsidP="00904D90">
      <w:pPr>
        <w:spacing w:after="30"/>
        <w:ind w:left="34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31295D1" w14:textId="77777777" w:rsidR="00904D90" w:rsidRPr="00BB7774" w:rsidRDefault="00904D90" w:rsidP="00904D90">
      <w:pPr>
        <w:numPr>
          <w:ilvl w:val="0"/>
          <w:numId w:val="2"/>
        </w:numPr>
        <w:spacing w:after="3" w:line="254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Format pracy:</w:t>
      </w:r>
      <w:r w:rsidRPr="00BB77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A3 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B0A2726" w14:textId="77777777" w:rsidR="00904D90" w:rsidRPr="00BB7774" w:rsidRDefault="00904D90" w:rsidP="00904D90">
      <w:pPr>
        <w:spacing w:after="24"/>
        <w:ind w:left="34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F8CCDCC" w14:textId="6DEDE903" w:rsidR="00904D90" w:rsidRPr="00BB7774" w:rsidRDefault="00904D90" w:rsidP="00904D90">
      <w:pPr>
        <w:numPr>
          <w:ilvl w:val="0"/>
          <w:numId w:val="2"/>
        </w:numPr>
        <w:spacing w:after="3" w:line="254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Termin nadsyłania prac: do </w:t>
      </w:r>
      <w:r w:rsidR="003A2C5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1</w:t>
      </w:r>
      <w:r w:rsidR="00841F3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3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.12.202</w:t>
      </w:r>
      <w:r w:rsidR="003A2C5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4</w:t>
      </w:r>
      <w:r w:rsidRPr="00BB77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r.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67BFF8BA" w14:textId="77777777" w:rsidR="00904D90" w:rsidRPr="00BB7774" w:rsidRDefault="00904D90" w:rsidP="00904D90">
      <w:pPr>
        <w:spacing w:after="31"/>
        <w:ind w:left="34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472C687" w14:textId="77777777" w:rsidR="00D84B50" w:rsidRPr="00D84B50" w:rsidRDefault="00904D90" w:rsidP="00D84B50">
      <w:pPr>
        <w:numPr>
          <w:ilvl w:val="0"/>
          <w:numId w:val="2"/>
        </w:numPr>
        <w:spacing w:after="3" w:line="360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Dowolna technika plastyczna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płaska 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(rysunek, malarstwo, grafika, kolaż, techniki mieszane). Praca powinna przedstawiać  wydar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zenia, osoby, miejsca i zabytki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związane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 Bractwem Kurkowym i jego historią</w:t>
      </w:r>
      <w:r w:rsidR="000E23B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  <w:r w:rsidR="00D84B50" w:rsidRPr="00D84B50">
        <w:rPr>
          <w:noProof/>
        </w:rPr>
        <w:t xml:space="preserve"> </w:t>
      </w:r>
    </w:p>
    <w:p w14:paraId="360255D3" w14:textId="63BD3E29" w:rsidR="000E23BA" w:rsidRPr="00D84B50" w:rsidRDefault="000E23BA" w:rsidP="00D84B50">
      <w:pPr>
        <w:spacing w:after="3" w:line="360" w:lineRule="auto"/>
        <w:ind w:left="367" w:right="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5DFF0694" w14:textId="3D7D306A" w:rsidR="00904D90" w:rsidRDefault="00904D90" w:rsidP="00904D90"/>
    <w:p w14:paraId="2896559B" w14:textId="77777777" w:rsidR="000E23BA" w:rsidRDefault="000E23BA" w:rsidP="00904D90"/>
    <w:p w14:paraId="400CC69A" w14:textId="77777777" w:rsidR="000E23BA" w:rsidRDefault="000E23BA" w:rsidP="00904D90"/>
    <w:p w14:paraId="37CACEA0" w14:textId="77777777" w:rsidR="00904D90" w:rsidRPr="00BB7774" w:rsidRDefault="00904D90" w:rsidP="00904D90">
      <w:pPr>
        <w:numPr>
          <w:ilvl w:val="0"/>
          <w:numId w:val="2"/>
        </w:numPr>
        <w:spacing w:after="34" w:line="360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Do przesłanej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pracy należy d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ołączyć metryczkę i oświadczenie (stanowiące załącznik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nr 1), oraz podpisany załącznik nr 2.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A659A4D" w14:textId="77777777" w:rsidR="00904D90" w:rsidRPr="00BB7774" w:rsidRDefault="00904D90" w:rsidP="00904D90">
      <w:pPr>
        <w:numPr>
          <w:ilvl w:val="0"/>
          <w:numId w:val="2"/>
        </w:numPr>
        <w:spacing w:after="3" w:line="360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Nie można nadsyłać prac zbiorowych.   </w:t>
      </w:r>
    </w:p>
    <w:p w14:paraId="26DD756F" w14:textId="77777777" w:rsidR="00904D90" w:rsidRPr="00BB7774" w:rsidRDefault="00904D90" w:rsidP="00904D90">
      <w:pPr>
        <w:numPr>
          <w:ilvl w:val="0"/>
          <w:numId w:val="2"/>
        </w:numPr>
        <w:spacing w:after="3" w:line="360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Jury powołane przez Organizatora przyzna: I, II, III miejsca w kategoriach wiekowych:</w:t>
      </w:r>
    </w:p>
    <w:p w14:paraId="18EEE7BD" w14:textId="77777777" w:rsidR="00904D90" w:rsidRPr="00BB7774" w:rsidRDefault="00904D90" w:rsidP="00904D90">
      <w:pPr>
        <w:spacing w:after="3" w:line="360" w:lineRule="auto"/>
        <w:ind w:left="367" w:right="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   kategoria- klasa I-III</w:t>
      </w:r>
    </w:p>
    <w:p w14:paraId="203CEAEB" w14:textId="77777777" w:rsidR="00904D90" w:rsidRPr="00BB7774" w:rsidRDefault="00904D90" w:rsidP="00904D90">
      <w:pPr>
        <w:spacing w:after="3" w:line="360" w:lineRule="auto"/>
        <w:ind w:left="367" w:right="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II  kategoria- klasa IV-V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</w:t>
      </w:r>
    </w:p>
    <w:p w14:paraId="5C0D081F" w14:textId="77777777" w:rsidR="00904D90" w:rsidRDefault="00904D90" w:rsidP="00904D90">
      <w:pPr>
        <w:spacing w:after="3" w:line="360" w:lineRule="auto"/>
        <w:ind w:left="367" w:right="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III kategoria- klasa VI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-VIII,</w:t>
      </w:r>
    </w:p>
    <w:p w14:paraId="7AFD636D" w14:textId="77777777" w:rsidR="00904D90" w:rsidRPr="00BB7774" w:rsidRDefault="00904D90" w:rsidP="00904D90">
      <w:pPr>
        <w:spacing w:after="3" w:line="360" w:lineRule="auto"/>
        <w:ind w:left="367" w:right="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Kategorie wiekowe mogą zostać zmienione, w zależności od ilości prac w poszczególnych.</w:t>
      </w:r>
    </w:p>
    <w:p w14:paraId="65DC4874" w14:textId="77777777" w:rsidR="00904D90" w:rsidRPr="00BB7774" w:rsidRDefault="00904D90" w:rsidP="00904D90">
      <w:pPr>
        <w:spacing w:after="3" w:line="360" w:lineRule="auto"/>
        <w:ind w:left="367" w:right="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Osoby nagrodzone otrzymają dyplomy i nagrody, natomiast wyróżnieni  dyplomy.  </w:t>
      </w:r>
    </w:p>
    <w:p w14:paraId="4ED46DB8" w14:textId="6909B667" w:rsidR="00904D90" w:rsidRPr="00BB7774" w:rsidRDefault="00904D90" w:rsidP="00904D90">
      <w:pPr>
        <w:numPr>
          <w:ilvl w:val="0"/>
          <w:numId w:val="2"/>
        </w:numPr>
        <w:spacing w:after="3" w:line="360" w:lineRule="auto"/>
        <w:ind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Lista os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ób nagrodzonych i wyróżnionych 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opub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likowana zostanie </w:t>
      </w:r>
      <w:r w:rsidR="00841F38" w:rsidRPr="00841F3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14 lutego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202</w:t>
      </w:r>
      <w:r w:rsidR="00841F3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5</w:t>
      </w:r>
      <w:r w:rsidRPr="00BB77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r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stronie internetowej Organizatora.</w:t>
      </w:r>
      <w:hyperlink r:id="rId6">
        <w:r w:rsidRPr="00BB7774">
          <w:rPr>
            <w:rFonts w:ascii="Times New Roman" w:eastAsia="Calibri" w:hAnsi="Times New Roman" w:cs="Times New Roman"/>
            <w:color w:val="000000"/>
            <w:sz w:val="24"/>
            <w:szCs w:val="24"/>
            <w:lang w:eastAsia="pl-PL"/>
          </w:rPr>
          <w:t xml:space="preserve">  </w:t>
        </w:r>
      </w:hyperlink>
    </w:p>
    <w:p w14:paraId="4682150B" w14:textId="15B27AD5" w:rsidR="00904D90" w:rsidRDefault="00904D90" w:rsidP="00904D90">
      <w:pPr>
        <w:numPr>
          <w:ilvl w:val="0"/>
          <w:numId w:val="2"/>
        </w:numPr>
        <w:spacing w:after="3" w:line="360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71B4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Prace należy nadsyłać do </w:t>
      </w:r>
      <w:r w:rsidR="003A2C5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1</w:t>
      </w:r>
      <w:r w:rsidR="00841F3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3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GRUDNIA 202</w:t>
      </w:r>
      <w:r w:rsidR="003A2C5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4</w:t>
      </w:r>
      <w:r w:rsidRPr="0052610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r</w:t>
      </w:r>
      <w:r w:rsidRPr="00871B4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na adres:  Szkoła Podstawowa nr 38,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871B4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im. Bractwa Kurkowego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 ul. Francesco Nullo 23, 31-543 Kraków.</w:t>
      </w:r>
    </w:p>
    <w:p w14:paraId="076E21BD" w14:textId="77777777" w:rsidR="00904D90" w:rsidRPr="00871B4C" w:rsidRDefault="00904D90" w:rsidP="00904D90">
      <w:pPr>
        <w:numPr>
          <w:ilvl w:val="0"/>
          <w:numId w:val="2"/>
        </w:numPr>
        <w:spacing w:after="3" w:line="360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71B4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Prace nadesłane po terminie nie będą oceniane. </w:t>
      </w:r>
    </w:p>
    <w:p w14:paraId="271101DD" w14:textId="77777777" w:rsidR="00904D90" w:rsidRDefault="00904D90" w:rsidP="00904D90">
      <w:pPr>
        <w:numPr>
          <w:ilvl w:val="0"/>
          <w:numId w:val="2"/>
        </w:numPr>
        <w:spacing w:after="3" w:line="360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6627D">
        <w:rPr>
          <w:rStyle w:val="d2edcug0"/>
          <w:rFonts w:ascii="Times New Roman" w:hAnsi="Times New Roman" w:cs="Times New Roman"/>
        </w:rPr>
        <w:t>Wzięcie udziału w konkursie jest równoznaczne z wyrażeniem zgody na wykorzystywanie danych osobowych uczestnika, zgodnie z przepisami ustawy z 29 sierpnia 1997r. – ochrona danych osobowych</w:t>
      </w:r>
      <w:r>
        <w:rPr>
          <w:rStyle w:val="d2edcug0"/>
          <w:rFonts w:ascii="Times New Roman" w:hAnsi="Times New Roman" w:cs="Times New Roman"/>
        </w:rPr>
        <w:t>.</w:t>
      </w:r>
    </w:p>
    <w:p w14:paraId="52814996" w14:textId="77777777" w:rsidR="00904D90" w:rsidRPr="009B313E" w:rsidRDefault="00904D90" w:rsidP="00904D90">
      <w:pPr>
        <w:numPr>
          <w:ilvl w:val="0"/>
          <w:numId w:val="2"/>
        </w:numPr>
        <w:spacing w:after="3" w:line="360" w:lineRule="auto"/>
        <w:ind w:right="35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B313E">
        <w:rPr>
          <w:rStyle w:val="d2edcug0"/>
          <w:rFonts w:ascii="Times New Roman" w:hAnsi="Times New Roman" w:cs="Times New Roman"/>
        </w:rPr>
        <w:t>W sprawach spornych</w:t>
      </w:r>
      <w:r>
        <w:rPr>
          <w:rStyle w:val="d2edcug0"/>
          <w:rFonts w:ascii="Times New Roman" w:hAnsi="Times New Roman" w:cs="Times New Roman"/>
        </w:rPr>
        <w:t>,</w:t>
      </w:r>
      <w:r w:rsidRPr="009B313E">
        <w:rPr>
          <w:rStyle w:val="d2edcug0"/>
          <w:rFonts w:ascii="Times New Roman" w:hAnsi="Times New Roman" w:cs="Times New Roman"/>
        </w:rPr>
        <w:t xml:space="preserve"> nieujętych w Regulaminie decyzje podejmują organizatorzy </w:t>
      </w:r>
      <w:r>
        <w:rPr>
          <w:rStyle w:val="d2edcug0"/>
          <w:rFonts w:ascii="Times New Roman" w:hAnsi="Times New Roman" w:cs="Times New Roman"/>
        </w:rPr>
        <w:br/>
      </w:r>
      <w:r w:rsidRPr="009B313E">
        <w:rPr>
          <w:rStyle w:val="d2edcug0"/>
          <w:rFonts w:ascii="Times New Roman" w:hAnsi="Times New Roman" w:cs="Times New Roman"/>
        </w:rPr>
        <w:t>w porozumieniu z jury.</w:t>
      </w:r>
    </w:p>
    <w:p w14:paraId="44F0D237" w14:textId="77777777" w:rsidR="00904D90" w:rsidRDefault="00904D90" w:rsidP="00904D90">
      <w:pPr>
        <w:spacing w:after="3" w:line="360" w:lineRule="auto"/>
        <w:ind w:left="284" w:right="35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13. Nagrody można odbierać do końca lutego 2024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r.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zgodnie z informacjami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od   Organizatorów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Dodatkowe informacje: tel. </w:t>
      </w:r>
      <w:r w:rsidRPr="00BB77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12 411 65 44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BB77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B777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5FF311C" w14:textId="77777777" w:rsidR="00904D90" w:rsidRDefault="00904D90" w:rsidP="00904D90">
      <w:pPr>
        <w:spacing w:after="3" w:line="360" w:lineRule="auto"/>
        <w:ind w:left="284" w:right="35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060BE7E" w14:textId="77777777" w:rsidR="00904D90" w:rsidRDefault="00904D90" w:rsidP="00904D90">
      <w:pPr>
        <w:spacing w:after="3" w:line="360" w:lineRule="auto"/>
        <w:ind w:left="284" w:right="35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2C2D712" w14:textId="77777777" w:rsidR="00904D90" w:rsidRDefault="00904D90" w:rsidP="00904D90">
      <w:pPr>
        <w:spacing w:after="3" w:line="360" w:lineRule="auto"/>
        <w:ind w:left="284" w:right="35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0F49D75B" w14:textId="77777777" w:rsidR="00904D90" w:rsidRDefault="00904D90" w:rsidP="00904D90">
      <w:pPr>
        <w:spacing w:after="3" w:line="360" w:lineRule="auto"/>
        <w:ind w:left="284" w:right="35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BFD117D" w14:textId="77777777" w:rsidR="00904D90" w:rsidRDefault="00904D90" w:rsidP="00904D90">
      <w:pPr>
        <w:spacing w:after="3" w:line="360" w:lineRule="auto"/>
        <w:ind w:left="284" w:right="35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66ACC8D" w14:textId="77777777" w:rsidR="00904D90" w:rsidRDefault="00904D90" w:rsidP="00D84B50">
      <w:pPr>
        <w:spacing w:after="3" w:line="360" w:lineRule="auto"/>
        <w:ind w:right="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692487B" w14:textId="77777777" w:rsidR="00D84B50" w:rsidRDefault="00D84B50" w:rsidP="00D84B50">
      <w:pPr>
        <w:spacing w:after="3" w:line="360" w:lineRule="auto"/>
        <w:ind w:right="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5D04F5C3" w14:textId="77777777" w:rsidR="00D84B50" w:rsidRDefault="00D84B50" w:rsidP="00D84B50">
      <w:pPr>
        <w:spacing w:after="3" w:line="360" w:lineRule="auto"/>
        <w:ind w:right="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F1B657B" w14:textId="77777777" w:rsidR="00D84B50" w:rsidRDefault="00D84B50" w:rsidP="00D84B50">
      <w:pPr>
        <w:spacing w:after="3" w:line="360" w:lineRule="auto"/>
        <w:ind w:right="3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5567F1C8" w14:textId="77777777" w:rsidR="00904D90" w:rsidRDefault="00904D90" w:rsidP="00904D90">
      <w:pPr>
        <w:spacing w:after="3" w:line="360" w:lineRule="auto"/>
        <w:ind w:left="284" w:right="35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724FC282" w14:textId="77777777" w:rsidR="00841F38" w:rsidRDefault="00841F38" w:rsidP="00904D90">
      <w:pPr>
        <w:spacing w:after="3" w:line="360" w:lineRule="auto"/>
        <w:ind w:left="284" w:right="35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7A2A5E2A" w14:textId="77777777" w:rsidR="00841F38" w:rsidRDefault="00841F38" w:rsidP="00904D90">
      <w:pPr>
        <w:spacing w:after="3" w:line="360" w:lineRule="auto"/>
        <w:ind w:left="284" w:right="35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24879B33" w14:textId="77777777" w:rsidR="00841F38" w:rsidRDefault="00841F38" w:rsidP="00904D90">
      <w:pPr>
        <w:spacing w:after="3" w:line="360" w:lineRule="auto"/>
        <w:ind w:left="284" w:right="35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75A43AE" w14:textId="77777777" w:rsidR="00841F38" w:rsidRDefault="00841F38" w:rsidP="00904D90">
      <w:pPr>
        <w:spacing w:after="3" w:line="360" w:lineRule="auto"/>
        <w:ind w:left="284" w:right="35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08BBC113" w14:textId="77777777" w:rsidR="00841F38" w:rsidRDefault="00841F38" w:rsidP="00904D90">
      <w:pPr>
        <w:spacing w:after="3" w:line="360" w:lineRule="auto"/>
        <w:ind w:left="284" w:right="35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35C447AC" w14:textId="77777777" w:rsidR="00841F38" w:rsidRDefault="00841F38" w:rsidP="00904D90">
      <w:pPr>
        <w:spacing w:after="3" w:line="360" w:lineRule="auto"/>
        <w:ind w:left="284" w:right="35" w:hanging="27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F9B3102" w14:textId="77777777" w:rsidR="00904D90" w:rsidRDefault="00904D90"/>
    <w:p w14:paraId="7A4A3E56" w14:textId="6E06A909" w:rsidR="00904D90" w:rsidRDefault="00904D90"/>
    <w:p w14:paraId="4B4D5CDE" w14:textId="77777777" w:rsidR="00932B56" w:rsidRDefault="00932B56" w:rsidP="00932B56">
      <w:pPr>
        <w:jc w:val="center"/>
      </w:pPr>
      <w:r>
        <w:t>ZAŁĄCZNIK NR 1</w:t>
      </w:r>
    </w:p>
    <w:p w14:paraId="71F084B7" w14:textId="77777777" w:rsidR="00932B56" w:rsidRDefault="00932B56" w:rsidP="00932B56">
      <w:pPr>
        <w:jc w:val="center"/>
      </w:pPr>
    </w:p>
    <w:p w14:paraId="3320590B" w14:textId="77777777" w:rsidR="00932B56" w:rsidRPr="00B866EA" w:rsidRDefault="00932B56" w:rsidP="00932B56">
      <w:pPr>
        <w:jc w:val="center"/>
        <w:rPr>
          <w:b/>
          <w:bCs/>
          <w:sz w:val="28"/>
          <w:szCs w:val="28"/>
        </w:rPr>
      </w:pPr>
      <w:r w:rsidRPr="00B866EA">
        <w:rPr>
          <w:b/>
          <w:bCs/>
          <w:sz w:val="28"/>
          <w:szCs w:val="28"/>
        </w:rPr>
        <w:t>METRYCZKA PRACY PLASTYCZNEJ</w:t>
      </w:r>
    </w:p>
    <w:p w14:paraId="7B04B882" w14:textId="154EDC32" w:rsidR="00932B56" w:rsidRDefault="00932B56" w:rsidP="00932B56">
      <w:pPr>
        <w:jc w:val="center"/>
      </w:pPr>
      <w:r>
        <w:t>IMIĘ I NAZWISKO AUTORA/AUTORKI,</w:t>
      </w:r>
      <w:r w:rsidR="006D5670">
        <w:t xml:space="preserve"> WIEK, </w:t>
      </w:r>
      <w:r>
        <w:t xml:space="preserve"> </w:t>
      </w:r>
      <w:r w:rsidR="00B866EA">
        <w:t>KLASA</w:t>
      </w:r>
    </w:p>
    <w:p w14:paraId="7F27584C" w14:textId="77777777" w:rsidR="00932B56" w:rsidRDefault="00932B56" w:rsidP="00932B56">
      <w:pPr>
        <w:jc w:val="center"/>
      </w:pPr>
      <w:r>
        <w:t>……………………………………………………………………..</w:t>
      </w:r>
    </w:p>
    <w:p w14:paraId="23734C3B" w14:textId="77777777" w:rsidR="00932B56" w:rsidRDefault="00932B56" w:rsidP="00932B56">
      <w:pPr>
        <w:jc w:val="center"/>
      </w:pPr>
      <w:r>
        <w:t>……………………………………………………………………..</w:t>
      </w:r>
    </w:p>
    <w:p w14:paraId="19402736" w14:textId="77777777" w:rsidR="00932B56" w:rsidRPr="00B866EA" w:rsidRDefault="00932B56" w:rsidP="00932B56">
      <w:pPr>
        <w:jc w:val="center"/>
        <w:rPr>
          <w:b/>
          <w:bCs/>
        </w:rPr>
      </w:pPr>
      <w:r w:rsidRPr="00B866EA">
        <w:rPr>
          <w:b/>
          <w:bCs/>
        </w:rPr>
        <w:t>NAZWA I ADRES PLACÓWKI</w:t>
      </w:r>
    </w:p>
    <w:p w14:paraId="4D2D09CC" w14:textId="77777777" w:rsidR="00932B56" w:rsidRDefault="00932B56" w:rsidP="00932B56">
      <w:pPr>
        <w:jc w:val="center"/>
      </w:pPr>
      <w:r>
        <w:t>………………………………………………………………………</w:t>
      </w:r>
    </w:p>
    <w:p w14:paraId="53DDC661" w14:textId="77777777" w:rsidR="00932B56" w:rsidRDefault="00932B56" w:rsidP="00932B56">
      <w:pPr>
        <w:jc w:val="center"/>
      </w:pPr>
      <w:r>
        <w:t>………………………………………………………………………..</w:t>
      </w:r>
    </w:p>
    <w:p w14:paraId="7E1046F5" w14:textId="77777777" w:rsidR="00932B56" w:rsidRDefault="00932B56" w:rsidP="00932B56">
      <w:pPr>
        <w:jc w:val="center"/>
      </w:pPr>
      <w:r>
        <w:t>………………………………………………………………………..</w:t>
      </w:r>
    </w:p>
    <w:p w14:paraId="517F2F65" w14:textId="77777777" w:rsidR="00932B56" w:rsidRPr="00B866EA" w:rsidRDefault="00932B56" w:rsidP="00932B56">
      <w:pPr>
        <w:jc w:val="center"/>
        <w:rPr>
          <w:b/>
          <w:bCs/>
        </w:rPr>
      </w:pPr>
      <w:r w:rsidRPr="00B866EA">
        <w:rPr>
          <w:b/>
          <w:bCs/>
        </w:rPr>
        <w:t xml:space="preserve">TELEFON KONTAKTOWY I ADRES MAILOWY OPIEKUNA </w:t>
      </w:r>
    </w:p>
    <w:p w14:paraId="174A226A" w14:textId="77777777" w:rsidR="00932B56" w:rsidRDefault="00932B56" w:rsidP="00932B56">
      <w:pPr>
        <w:jc w:val="center"/>
      </w:pPr>
      <w:r>
        <w:t>……………………………………………………………………………</w:t>
      </w:r>
    </w:p>
    <w:p w14:paraId="1217057E" w14:textId="77777777" w:rsidR="00932B56" w:rsidRDefault="00932B56" w:rsidP="00932B56">
      <w:pPr>
        <w:jc w:val="center"/>
      </w:pPr>
      <w:r>
        <w:t>…………………………………………………………………………….</w:t>
      </w:r>
    </w:p>
    <w:p w14:paraId="30DEECB8" w14:textId="77777777" w:rsidR="00B866EA" w:rsidRDefault="00B866EA" w:rsidP="00932B56">
      <w:pPr>
        <w:jc w:val="center"/>
      </w:pPr>
    </w:p>
    <w:p w14:paraId="7E782662" w14:textId="77777777" w:rsidR="00B866EA" w:rsidRDefault="00B866EA" w:rsidP="00932B56">
      <w:pPr>
        <w:jc w:val="center"/>
      </w:pPr>
    </w:p>
    <w:p w14:paraId="69F720D3" w14:textId="77777777" w:rsidR="00B866EA" w:rsidRDefault="00B866EA" w:rsidP="00932B56">
      <w:pPr>
        <w:jc w:val="center"/>
      </w:pPr>
    </w:p>
    <w:p w14:paraId="183A631B" w14:textId="77777777" w:rsidR="00932B56" w:rsidRDefault="00932B56" w:rsidP="00932B56">
      <w:pPr>
        <w:jc w:val="center"/>
      </w:pPr>
    </w:p>
    <w:p w14:paraId="12F8BC5B" w14:textId="77777777" w:rsidR="00932B56" w:rsidRDefault="00932B56" w:rsidP="00932B56">
      <w:r>
        <w:t>OŚWIADCZENIE:</w:t>
      </w:r>
    </w:p>
    <w:p w14:paraId="6B5EB5B7" w14:textId="77777777" w:rsidR="00932B56" w:rsidRPr="00E56FA5" w:rsidRDefault="00932B56" w:rsidP="00932B56">
      <w:pPr>
        <w:spacing w:after="34" w:line="360" w:lineRule="auto"/>
        <w:ind w:right="3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56FA5"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eastAsia="pl-PL"/>
        </w:rPr>
        <w:t>ZA</w:t>
      </w:r>
      <w:r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eastAsia="pl-PL"/>
        </w:rPr>
        <w:t xml:space="preserve">POZNAŁAM/ŁEM SIĘ Z REGULAMINEM </w:t>
      </w:r>
      <w:r w:rsidRPr="00932B56"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eastAsia="pl-PL"/>
        </w:rPr>
        <w:t>7</w:t>
      </w:r>
      <w:r w:rsidRPr="00E56FA5"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eastAsia="pl-PL"/>
        </w:rPr>
        <w:t xml:space="preserve"> EDYCJI  OGÓLNOPOLSKIEGO KONKURSU PLASTYCZNEGO „BARWNA HISTORIA BRACTWA KURKOWEGO”.</w:t>
      </w:r>
      <w:r w:rsidRPr="00E56FA5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2B6E1256" w14:textId="77777777" w:rsidR="00932B56" w:rsidRDefault="00932B56" w:rsidP="00932B56"/>
    <w:p w14:paraId="0D5E5F7F" w14:textId="2293CC4D" w:rsidR="00932B56" w:rsidRDefault="00932B56" w:rsidP="00932B56">
      <w:r>
        <w:t xml:space="preserve">                                                                   PODPIS OPIEKUNA:……………………………………………………………………</w:t>
      </w:r>
    </w:p>
    <w:p w14:paraId="07365933" w14:textId="77777777" w:rsidR="00932B56" w:rsidRDefault="00932B56" w:rsidP="00932B56"/>
    <w:p w14:paraId="64CCA5BF" w14:textId="77777777" w:rsidR="00932B56" w:rsidRDefault="00932B56" w:rsidP="00932B56"/>
    <w:p w14:paraId="792A6741" w14:textId="77777777" w:rsidR="00932B56" w:rsidRDefault="00932B56" w:rsidP="00932B56"/>
    <w:p w14:paraId="18ED0D0B" w14:textId="77777777" w:rsidR="00932B56" w:rsidRDefault="00932B56" w:rsidP="00932B56"/>
    <w:p w14:paraId="0075FD12" w14:textId="77777777" w:rsidR="00D84B50" w:rsidRDefault="00D84B50" w:rsidP="00932B56"/>
    <w:p w14:paraId="72DD2DA4" w14:textId="77777777" w:rsidR="00D84B50" w:rsidRDefault="00D84B50" w:rsidP="00932B56"/>
    <w:p w14:paraId="579CC521" w14:textId="77777777" w:rsidR="00932B56" w:rsidRDefault="00932B56" w:rsidP="00932B56"/>
    <w:p w14:paraId="50B9DACA" w14:textId="77777777" w:rsidR="00932B56" w:rsidRDefault="00932B56" w:rsidP="00932B56"/>
    <w:p w14:paraId="21F7DE30" w14:textId="108FA347" w:rsidR="00932B56" w:rsidRDefault="00932B56" w:rsidP="00932B56"/>
    <w:p w14:paraId="3265FD70" w14:textId="05ADEBC4" w:rsidR="00932B56" w:rsidRDefault="00932B56" w:rsidP="00932B56">
      <w:r w:rsidRPr="00932B56">
        <w:rPr>
          <w:noProof/>
        </w:rPr>
        <w:lastRenderedPageBreak/>
        <w:drawing>
          <wp:inline distT="0" distB="0" distL="0" distR="0" wp14:anchorId="5FA8CDC8" wp14:editId="68404BEF">
            <wp:extent cx="5775960" cy="7216140"/>
            <wp:effectExtent l="0" t="0" r="0" b="3810"/>
            <wp:docPr id="68287295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721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6CDFC" w14:textId="77777777" w:rsidR="00932B56" w:rsidRDefault="00932B56" w:rsidP="00932B56"/>
    <w:p w14:paraId="198A1AB6" w14:textId="77777777" w:rsidR="00D84B50" w:rsidRDefault="00D84B50" w:rsidP="00932B56"/>
    <w:p w14:paraId="538F71BD" w14:textId="77777777" w:rsidR="00D84B50" w:rsidRDefault="00D84B50" w:rsidP="00932B56"/>
    <w:p w14:paraId="68618162" w14:textId="77777777" w:rsidR="00D84B50" w:rsidRDefault="00D84B50" w:rsidP="00932B56"/>
    <w:p w14:paraId="3D6D4A20" w14:textId="77777777" w:rsidR="00D84B50" w:rsidRDefault="00D84B50" w:rsidP="00932B56"/>
    <w:p w14:paraId="17F47EB6" w14:textId="77777777" w:rsidR="00932B56" w:rsidRDefault="00932B56" w:rsidP="00932B56"/>
    <w:p w14:paraId="3970DDD5" w14:textId="71778892" w:rsidR="00932B56" w:rsidRDefault="00932B56" w:rsidP="00932B56"/>
    <w:sectPr w:rsidR="00932B56" w:rsidSect="000E23BA">
      <w:pgSz w:w="11906" w:h="16838"/>
      <w:pgMar w:top="284" w:right="7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F1894"/>
    <w:multiLevelType w:val="hybridMultilevel"/>
    <w:tmpl w:val="C6401D2C"/>
    <w:lvl w:ilvl="0" w:tplc="B00098D2">
      <w:start w:val="1"/>
      <w:numFmt w:val="decimal"/>
      <w:lvlText w:val="%1."/>
      <w:lvlJc w:val="left"/>
      <w:pPr>
        <w:ind w:left="3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74F192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7C2928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CE166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AFA8E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545DBA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FA4C3E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EC168C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CC4C14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CC2B7E"/>
    <w:multiLevelType w:val="hybridMultilevel"/>
    <w:tmpl w:val="72CA08CE"/>
    <w:lvl w:ilvl="0" w:tplc="2F78918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62F1B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36D6B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EA70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A3F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8FA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74D0A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6E74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4C80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055744">
    <w:abstractNumId w:val="1"/>
  </w:num>
  <w:num w:numId="2" w16cid:durableId="168382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98"/>
    <w:rsid w:val="000E23BA"/>
    <w:rsid w:val="001308BD"/>
    <w:rsid w:val="0015383C"/>
    <w:rsid w:val="001B5B98"/>
    <w:rsid w:val="00217CF4"/>
    <w:rsid w:val="003A2C57"/>
    <w:rsid w:val="006D5670"/>
    <w:rsid w:val="00841F38"/>
    <w:rsid w:val="00904D90"/>
    <w:rsid w:val="00932B56"/>
    <w:rsid w:val="00A0084D"/>
    <w:rsid w:val="00B866EA"/>
    <w:rsid w:val="00BC220A"/>
    <w:rsid w:val="00D84B50"/>
    <w:rsid w:val="00FB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6BF3"/>
  <w15:chartTrackingRefBased/>
  <w15:docId w15:val="{FBDB8510-CF70-4F3F-B21F-257285B5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2edcug0">
    <w:name w:val="d2edcug0"/>
    <w:basedOn w:val="Domylnaczcionkaakapitu"/>
    <w:rsid w:val="00904D90"/>
  </w:style>
  <w:style w:type="paragraph" w:styleId="Akapitzlist">
    <w:name w:val="List Paragraph"/>
    <w:basedOn w:val="Normalny"/>
    <w:uiPriority w:val="34"/>
    <w:qFormat/>
    <w:rsid w:val="000E2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kgrunwaldzka5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411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Szarwiło</dc:creator>
  <cp:keywords/>
  <dc:description/>
  <cp:lastModifiedBy>Łukasz Malinowski</cp:lastModifiedBy>
  <cp:revision>2</cp:revision>
  <dcterms:created xsi:type="dcterms:W3CDTF">2024-11-14T15:30:00Z</dcterms:created>
  <dcterms:modified xsi:type="dcterms:W3CDTF">2024-11-14T15:30:00Z</dcterms:modified>
</cp:coreProperties>
</file>